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Default="00FE3B34" w:rsidP="00BC6EF1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2628900</wp:posOffset>
                </wp:positionV>
                <wp:extent cx="4457700" cy="3053080"/>
                <wp:effectExtent l="8890" t="9525" r="10160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053080"/>
                          <a:chOff x="0" y="0"/>
                          <a:chExt cx="30746" cy="26656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"/>
                            <a:ext cx="30746" cy="23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7063A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Below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are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factors to consider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with respect to the reader and task (See attached 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 xml:space="preserve">guiding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questions to assist each teacher in fil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ing out this section for his or her own class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Potential Challenge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 Poses: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80C17" w:rsidRPr="007F2178" w:rsidRDefault="007F2178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Understanding the mid-century Appalachian setting will help student understand this essay, Salem (cigarettes), home economics (consumer science class) </w:t>
                              </w:r>
                            </w:p>
                            <w:p w:rsidR="00A3638A" w:rsidRPr="007F2178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Major Instructional Areas of Focus (3-4 CCS Standards) for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28615F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8615F">
                                <w:rPr>
                                  <w:sz w:val="20"/>
                                  <w:szCs w:val="20"/>
                                </w:rPr>
                                <w:t>RL. 6, point of view</w:t>
                              </w:r>
                            </w:p>
                            <w:p w:rsidR="0028615F" w:rsidRPr="0028615F" w:rsidRDefault="0028615F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RL. 9 compare/contrast with other essays about writers as readers or Appalachian culture.   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Differentiation/Supports for Students: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2743"/>
                          </a:xfrm>
                          <a:prstGeom prst="rect">
                            <a:avLst/>
                          </a:prstGeom>
                          <a:solidFill>
                            <a:srgbClr val="637D9D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Considerations for Reader and Task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8.95pt;margin-top:207pt;width:351pt;height:240.4pt;z-index:251670528;mso-width-relative:margin;mso-height-relative:margin" coordsize="30746,2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2743;width:30746;height:2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lWcMA&#10;AADbAAAADwAAAGRycy9kb3ducmV2LnhtbERP32vCMBB+H/g/hBP2tqYTdFKNMsaECTKYjunj2dya&#10;suRSm1i7/fWLMNjbfXw/b77snRUdtaH2rOA+y0EQl17XXCl4363upiBCRNZoPZOCbwqwXAxu5lho&#10;f+E36raxEimEQ4EKTIxNIWUoDTkMmW+IE/fpW4cxwbaSusVLCndWjvJ8Ih3WnBoMNvRkqPzanp2C&#10;zcf+9Lx6PeR7Otp63NkHs/45KnU77B9nICL18V/8537Raf4Yrr+k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lWcMAAADbAAAADwAAAAAAAAAAAAAAAACYAgAAZHJzL2Rv&#10;d25yZXYueG1sUEsFBgAAAAAEAAQA9QAAAIgDAAAAAA==&#10;" filled="f" strokeweight=".5pt">
                  <v:textbox>
                    <w:txbxContent>
                      <w:p w:rsidR="00A3638A" w:rsidRDefault="007063A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Below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are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factors to consider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with respect to the reader and task (See attached 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 xml:space="preserve">guiding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questions to assist each teacher in fil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l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ing out this section for his or her own class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)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Potential Challenge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 Poses: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80C17" w:rsidRPr="007F2178" w:rsidRDefault="007F2178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Understanding the mid-century Appalachian setting will help student understand this essay, Salem (cigarettes), home economics (consumer science class) </w:t>
                        </w:r>
                      </w:p>
                      <w:p w:rsidR="00A3638A" w:rsidRPr="007F2178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Major Instructional Areas of Focus (3-4 CCS Standards) for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28615F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28615F">
                          <w:rPr>
                            <w:sz w:val="20"/>
                            <w:szCs w:val="20"/>
                          </w:rPr>
                          <w:t>RL.</w:t>
                        </w:r>
                        <w:proofErr w:type="gramEnd"/>
                        <w:r w:rsidRPr="0028615F">
                          <w:rPr>
                            <w:sz w:val="20"/>
                            <w:szCs w:val="20"/>
                          </w:rPr>
                          <w:t xml:space="preserve"> 6, point of view</w:t>
                        </w:r>
                      </w:p>
                      <w:p w:rsidR="0028615F" w:rsidRPr="0028615F" w:rsidRDefault="0028615F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RL.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9 compare/contrast with other essays about writers as readers or Appalachian culture.   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Differentiation/Supports for Students: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28" type="#_x0000_t202" style="position:absolute;width:3074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kfMEA&#10;AADbAAAADwAAAGRycy9kb3ducmV2LnhtbERP24rCMBB9F/Yfwgj7ImvaFURqo8iKiw+iVPcDhmZ6&#10;wWZSmqhdv94Igm9zONdJl71pxJU6V1tWEI8jEMS51TWXCv5Om68ZCOeRNTaWScE/OVguPgYpJtre&#10;OKPr0ZcihLBLUEHlfZtI6fKKDLqxbYkDV9jOoA+wK6Xu8BbCTSO/o2gqDdYcGips6aei/Hy8GAX7&#10;IotrO5oYc5pd7s36Nz7oXazU57BfzUF46v1b/HJvdZg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ZHzBAAAA2wAAAA8AAAAAAAAAAAAAAAAAmAIAAGRycy9kb3du&#10;cmV2LnhtbFBLBQYAAAAABAAEAPUAAACGAwAAAAA=&#10;" fillcolor="#637d9d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Considerations for Reader and Task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1364615</wp:posOffset>
                </wp:positionV>
                <wp:extent cx="4457700" cy="1203325"/>
                <wp:effectExtent l="8890" t="12065" r="10160" b="133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Complexity Band Level</w:t>
                            </w:r>
                            <w:r w:rsidR="00D45715">
                              <w:rPr>
                                <w:sz w:val="20"/>
                                <w:szCs w:val="20"/>
                              </w:rPr>
                              <w:t xml:space="preserve"> (provide range): </w:t>
                            </w:r>
                          </w:p>
                          <w:p w:rsidR="00A3638A" w:rsidRDefault="007F2178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9-10</w:t>
                            </w:r>
                            <w:r w:rsidRPr="007F21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2178" w:rsidRDefault="007F2178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Lexile or Other Quantitative Measure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963797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</w:t>
                            </w: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80C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2178" w:rsidRPr="001668E7" w:rsidRDefault="007F2178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1100 Lexile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8.95pt;margin-top:107.45pt;width:351pt;height:9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" filled="f" strokeweight=".5pt">
                <v:textbox>
                  <w:txbxContent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Complexity Band Level</w:t>
                      </w:r>
                      <w:r w:rsidR="00D45715">
                        <w:rPr>
                          <w:sz w:val="20"/>
                          <w:szCs w:val="20"/>
                        </w:rPr>
                        <w:t xml:space="preserve"> (provide range): </w:t>
                      </w:r>
                    </w:p>
                    <w:p w:rsidR="00A3638A" w:rsidRDefault="007F2178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9-10</w:t>
                      </w:r>
                      <w:r w:rsidRPr="007F217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F2178" w:rsidRDefault="007F2178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Lexile or Other Quantitative Measure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</w:t>
                      </w:r>
                      <w:r w:rsidR="00963797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he</w:t>
                      </w:r>
                      <w:r w:rsidRPr="00625605">
                        <w:rPr>
                          <w:b/>
                          <w:sz w:val="20"/>
                          <w:szCs w:val="20"/>
                        </w:rPr>
                        <w:t xml:space="preserve"> Text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B80C1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F2178" w:rsidRPr="001668E7" w:rsidRDefault="007F2178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1100 Lexile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1066165</wp:posOffset>
                </wp:positionV>
                <wp:extent cx="4457700" cy="298450"/>
                <wp:effectExtent l="8890" t="8890" r="10160" b="698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8450"/>
                        </a:xfrm>
                        <a:prstGeom prst="rect">
                          <a:avLst/>
                        </a:prstGeom>
                        <a:solidFill>
                          <a:srgbClr val="DA53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97" w:rsidRPr="006573A7" w:rsidRDefault="00A3638A" w:rsidP="00BC6EF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Quantitative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68.95pt;margin-top:83.95pt;width:351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" fillcolor="#da5300" strokeweight=".5pt">
                <v:textbox>
                  <w:txbxContent>
                    <w:p w:rsidR="00963797" w:rsidRPr="006573A7" w:rsidRDefault="00A3638A" w:rsidP="00BC6EF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Quantitative Measure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6663055</wp:posOffset>
                </wp:positionV>
                <wp:extent cx="7924800" cy="31305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1E2813" w:rsidRDefault="00847A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Optional:  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 xml:space="preserve">Created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_______________________(name,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>state, e-mail,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       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 xml:space="preserve"> Reviewed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_______________________(name,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>state, e-mail,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524.65pt;width:624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ZJIgIAACM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" stroked="f">
                <v:textbox>
                  <w:txbxContent>
                    <w:p w:rsidR="00A3638A" w:rsidRPr="001E2813" w:rsidRDefault="00847A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Optional:  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 xml:space="preserve">Created by 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_______________________(name,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>state, e-mail, date</w:t>
                      </w:r>
                      <w:r>
                        <w:rPr>
                          <w:sz w:val="18"/>
                          <w:szCs w:val="18"/>
                        </w:rPr>
                        <w:t xml:space="preserve">)        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 xml:space="preserve"> Reviewed by 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_______________________(name,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>state, e-mail, date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1066165</wp:posOffset>
                </wp:positionV>
                <wp:extent cx="4457700" cy="4615815"/>
                <wp:effectExtent l="9525" t="8890" r="952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615815"/>
                          <a:chOff x="0" y="-685"/>
                          <a:chExt cx="30746" cy="45040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6"/>
                            <a:ext cx="30746" cy="42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Meaning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/Purpose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C3BB5">
                                <w:rPr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Briefly explain the levels of meaning (Literary Text) or purpose (</w:t>
                              </w:r>
                              <w:r w:rsidR="00963797">
                                <w:rPr>
                                  <w:i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nformational text</w:t>
                              </w:r>
                              <w:r w:rsidR="00295FB2">
                                <w:rPr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28615F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text </w:t>
                              </w:r>
                              <w:r w:rsidR="00371601">
                                <w:rPr>
                                  <w:sz w:val="20"/>
                                  <w:szCs w:val="20"/>
                                </w:rPr>
                                <w:t xml:space="preserve">has several levels of reading that may not be revealed until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after </w:t>
                              </w:r>
                              <w:r w:rsidR="00371601">
                                <w:rPr>
                                  <w:sz w:val="20"/>
                                  <w:szCs w:val="20"/>
                                </w:rPr>
                                <w:t xml:space="preserve">reading the entire passage.  It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begins discussing stories and family</w:t>
                              </w:r>
                              <w:r w:rsidR="00371601">
                                <w:rPr>
                                  <w:sz w:val="20"/>
                                  <w:szCs w:val="20"/>
                                </w:rPr>
                                <w:t>;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however the text is about becoming</w:t>
                              </w:r>
                              <w:r w:rsidR="00371601">
                                <w:rPr>
                                  <w:sz w:val="20"/>
                                  <w:szCs w:val="20"/>
                                </w:rPr>
                                <w:t xml:space="preserve"> a reader.  </w:t>
                              </w:r>
                            </w:p>
                            <w:p w:rsidR="00A3638A" w:rsidRPr="00004A38" w:rsidRDefault="00A3638A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94578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3638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ext </w:t>
                              </w:r>
                              <w:r w:rsidR="00A3638A"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Structure:</w:t>
                              </w:r>
                              <w:r w:rsidR="00A3638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3638A"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A3638A"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structure, organization, and other features of the text.)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Pr="00004A38" w:rsidRDefault="00371601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text is a rambling of thinking with no real chronology. </w:t>
                              </w:r>
                              <w:r w:rsidR="0028615F">
                                <w:rPr>
                                  <w:sz w:val="20"/>
                                  <w:szCs w:val="20"/>
                                </w:rPr>
                                <w:t xml:space="preserve">The illustrations may seem disconnected. </w:t>
                              </w:r>
                            </w:p>
                            <w:p w:rsidR="00945787" w:rsidRDefault="00945787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Language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Features: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conventions and clarity of the language used in the text, including the complexity of the vocabulary and sentence structures.)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28615F" w:rsidRPr="0028615F" w:rsidRDefault="0028615F" w:rsidP="0028615F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Some </w:t>
                              </w:r>
                              <w:r w:rsidR="00371601" w:rsidRPr="00371601">
                                <w:rPr>
                                  <w:sz w:val="20"/>
                                  <w:szCs w:val="20"/>
                                </w:rPr>
                                <w:t xml:space="preserve">Kentucky </w:t>
                              </w:r>
                              <w:r w:rsidR="00371601">
                                <w:rPr>
                                  <w:sz w:val="20"/>
                                  <w:szCs w:val="20"/>
                                </w:rPr>
                                <w:t>students may see the language and vocabulary as conventional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St</w:t>
                              </w:r>
                              <w:r w:rsidR="00371601">
                                <w:rPr>
                                  <w:sz w:val="20"/>
                                  <w:szCs w:val="20"/>
                                </w:rPr>
                                <w:t xml:space="preserve">udents from other regions may find the language unfamiliar such as </w:t>
                              </w:r>
                              <w:r w:rsidR="00371601" w:rsidRPr="00945787">
                                <w:rPr>
                                  <w:i/>
                                  <w:sz w:val="20"/>
                                  <w:szCs w:val="20"/>
                                </w:rPr>
                                <w:t>Reader’s Digest Condensed Book</w:t>
                              </w:r>
                              <w:r w:rsidR="00371601" w:rsidRPr="00371601">
                                <w:rPr>
                                  <w:sz w:val="20"/>
                                  <w:szCs w:val="20"/>
                                </w:rPr>
                                <w:t>, Salems,</w:t>
                              </w:r>
                              <w:r w:rsidR="00945787" w:rsidRPr="00945787">
                                <w:rPr>
                                  <w:sz w:val="20"/>
                                  <w:szCs w:val="20"/>
                                </w:rPr>
                                <w:t xml:space="preserve"> Mentholatum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="00371601">
                                <w:rPr>
                                  <w:sz w:val="20"/>
                                  <w:szCs w:val="20"/>
                                </w:rPr>
                                <w:t xml:space="preserve"> and</w:t>
                              </w:r>
                              <w:r w:rsidR="00371601" w:rsidRPr="00371601">
                                <w:rPr>
                                  <w:sz w:val="20"/>
                                  <w:szCs w:val="20"/>
                                </w:rPr>
                                <w:t xml:space="preserve"> home economics</w:t>
                              </w:r>
                              <w:r w:rsidR="00371601">
                                <w:rPr>
                                  <w:rFonts w:ascii="StoneSerif" w:hAnsi="StoneSerif" w:cs="StoneSerif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71601">
                                <w:rPr>
                                  <w:sz w:val="20"/>
                                  <w:szCs w:val="20"/>
                                </w:rPr>
                                <w:t>due to 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he time period and the setting, mid-century Appalachian Mountains. </w:t>
                              </w:r>
                            </w:p>
                            <w:p w:rsidR="00A3638A" w:rsidRPr="00625605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Knowledge Demands: 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knowledge demands the text requires of students.)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71601" w:rsidRPr="00945787" w:rsidRDefault="00371601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Smith refers to many literary texts: Kipling, </w:t>
                              </w:r>
                              <w:r w:rsidR="00945787" w:rsidRPr="00945787">
                                <w:rPr>
                                  <w:i/>
                                  <w:sz w:val="20"/>
                                  <w:szCs w:val="20"/>
                                </w:rPr>
                                <w:t>The Secret Garden, Johnny Tremaine, Little Women, and Gone with the Wind</w:t>
                              </w:r>
                              <w:r w:rsidR="00945787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.  </w:t>
                              </w:r>
                              <w:r w:rsidR="00945787">
                                <w:rPr>
                                  <w:sz w:val="20"/>
                                  <w:szCs w:val="20"/>
                                </w:rPr>
                                <w:t xml:space="preserve"> The text and beliefs of the writer are uncommon to the readers.  The</w:t>
                              </w:r>
                              <w:r w:rsidR="0028615F">
                                <w:rPr>
                                  <w:sz w:val="20"/>
                                  <w:szCs w:val="20"/>
                                </w:rPr>
                                <w:t xml:space="preserve"> entire text is about growing up</w:t>
                              </w:r>
                              <w:r w:rsidR="00945787">
                                <w:rPr>
                                  <w:sz w:val="20"/>
                                  <w:szCs w:val="20"/>
                                </w:rPr>
                                <w:t xml:space="preserve"> in the </w:t>
                              </w:r>
                              <w:r w:rsidR="00945787" w:rsidRPr="00945787">
                                <w:rPr>
                                  <w:sz w:val="20"/>
                                  <w:szCs w:val="20"/>
                                </w:rPr>
                                <w:t>Appalachian Mountains</w:t>
                              </w:r>
                              <w:r w:rsidR="00945787">
                                <w:rPr>
                                  <w:sz w:val="20"/>
                                  <w:szCs w:val="20"/>
                                </w:rPr>
                                <w:t xml:space="preserve"> which may require additional knowledge demands.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85"/>
                            <a:ext cx="30746" cy="2911"/>
                          </a:xfrm>
                          <a:prstGeom prst="rect">
                            <a:avLst/>
                          </a:prstGeom>
                          <a:solidFill>
                            <a:srgbClr val="E6AA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BC6EF1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Qualitative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Measures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0;margin-top:83.95pt;width:351pt;height:363.45pt;z-index:251666432;mso-width-relative:margin;mso-height-relative:margin" coordorigin=",-685" coordsize="30746,4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">
                <v:shape id="Text Box 9" o:spid="_x0000_s1033" type="#_x0000_t202" style="position:absolute;top:2226;width:30746;height:4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JksUA&#10;AADaAAAADwAAAGRycy9kb3ducmV2LnhtbESPQWsCMRSE70L/Q3iF3jSr0KpboxRRaKEUtEV7fG6e&#10;m6XJy7pJ121/fVMQPA4z8w0zW3TOipaaUHlWMBxkIIgLrysuFXy8r/sTECEia7SeScEPBVjMb3oz&#10;zLU/84babSxFgnDIUYGJsc6lDIUhh2Hga+LkHX3jMCbZlFI3eE5wZ+Uoyx6kw4rTgsGaloaKr+23&#10;U/C6259W67fPbE8HW923dmxefg9K3d12T48gInXxGr60n7WCK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QmSxQAAANoAAAAPAAAAAAAAAAAAAAAAAJgCAABkcnMv&#10;ZG93bnJldi54bWxQSwUGAAAAAAQABAD1AAAAigMAAAAA&#10;" filled="f" strokeweight=".5pt">
                  <v:textbox>
                    <w:txbxContent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Meaning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/Purpose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3C3BB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Briefly explain the levels of meaning (Literary Text) or purpose (</w:t>
                        </w:r>
                        <w:r w:rsidR="00963797">
                          <w:rPr>
                            <w:i/>
                            <w:sz w:val="20"/>
                            <w:szCs w:val="20"/>
                          </w:rPr>
                          <w:t>I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nformational text</w:t>
                        </w:r>
                        <w:r w:rsidR="00295FB2">
                          <w:rPr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28615F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 text </w:t>
                        </w:r>
                        <w:r w:rsidR="00371601">
                          <w:rPr>
                            <w:sz w:val="20"/>
                            <w:szCs w:val="20"/>
                          </w:rPr>
                          <w:t xml:space="preserve">has several levels of reading that may not be revealed until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after </w:t>
                        </w:r>
                        <w:r w:rsidR="00371601">
                          <w:rPr>
                            <w:sz w:val="20"/>
                            <w:szCs w:val="20"/>
                          </w:rPr>
                          <w:t xml:space="preserve">reading the entire passage.  It </w:t>
                        </w:r>
                        <w:r>
                          <w:rPr>
                            <w:sz w:val="20"/>
                            <w:szCs w:val="20"/>
                          </w:rPr>
                          <w:t>begins discussing stories and family</w:t>
                        </w:r>
                        <w:r w:rsidR="00371601">
                          <w:rPr>
                            <w:sz w:val="20"/>
                            <w:szCs w:val="20"/>
                          </w:rPr>
                          <w:t>;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however the text is about becoming</w:t>
                        </w:r>
                        <w:r w:rsidR="00371601">
                          <w:rPr>
                            <w:sz w:val="20"/>
                            <w:szCs w:val="20"/>
                          </w:rPr>
                          <w:t xml:space="preserve"> a reader.  </w:t>
                        </w:r>
                      </w:p>
                      <w:p w:rsidR="00A3638A" w:rsidRPr="00004A38" w:rsidRDefault="00A3638A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94578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 w:rsidR="00A3638A">
                          <w:rPr>
                            <w:b/>
                            <w:sz w:val="20"/>
                            <w:szCs w:val="20"/>
                          </w:rPr>
                          <w:t xml:space="preserve">ext </w:t>
                        </w:r>
                        <w:r w:rsidR="00A3638A" w:rsidRPr="001668E7">
                          <w:rPr>
                            <w:b/>
                            <w:sz w:val="20"/>
                            <w:szCs w:val="20"/>
                          </w:rPr>
                          <w:t>Structure:</w:t>
                        </w:r>
                        <w:r w:rsidR="00A3638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A3638A"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="00A3638A" w:rsidRPr="00625605">
                          <w:rPr>
                            <w:i/>
                            <w:sz w:val="20"/>
                            <w:szCs w:val="20"/>
                          </w:rPr>
                          <w:t>Briefly describe the structure, organization, and other features of the text.)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Pr="00004A38" w:rsidRDefault="00371601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 text is a rambling of thinking with no real chronology. </w:t>
                        </w:r>
                        <w:r w:rsidR="0028615F">
                          <w:rPr>
                            <w:sz w:val="20"/>
                            <w:szCs w:val="20"/>
                          </w:rPr>
                          <w:t xml:space="preserve">The illustrations may seem disconnected. </w:t>
                        </w:r>
                      </w:p>
                      <w:p w:rsidR="00945787" w:rsidRDefault="00945787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 xml:space="preserve">Language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Features: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conventions and clarity of the language used in the text, including the complexity of the vocabulary and sentence structures.)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8615F" w:rsidRPr="0028615F" w:rsidRDefault="0028615F" w:rsidP="0028615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Some </w:t>
                        </w:r>
                        <w:r w:rsidR="00371601" w:rsidRPr="00371601">
                          <w:rPr>
                            <w:sz w:val="20"/>
                            <w:szCs w:val="20"/>
                          </w:rPr>
                          <w:t xml:space="preserve">Kentucky </w:t>
                        </w:r>
                        <w:r w:rsidR="00371601">
                          <w:rPr>
                            <w:sz w:val="20"/>
                            <w:szCs w:val="20"/>
                          </w:rPr>
                          <w:t>students may see the language and vocabulary as conventional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.  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St</w:t>
                        </w:r>
                        <w:r w:rsidR="00371601">
                          <w:rPr>
                            <w:sz w:val="20"/>
                            <w:szCs w:val="20"/>
                          </w:rPr>
                          <w:t xml:space="preserve">udents from other regions may find the language unfamiliar such as </w:t>
                        </w:r>
                        <w:r w:rsidR="00371601" w:rsidRPr="00945787">
                          <w:rPr>
                            <w:i/>
                            <w:sz w:val="20"/>
                            <w:szCs w:val="20"/>
                          </w:rPr>
                          <w:t>Reader’s Digest Condensed Book</w:t>
                        </w:r>
                        <w:r w:rsidR="00371601" w:rsidRPr="00371601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371601" w:rsidRPr="00371601">
                          <w:rPr>
                            <w:sz w:val="20"/>
                            <w:szCs w:val="20"/>
                          </w:rPr>
                          <w:t>Salems</w:t>
                        </w:r>
                        <w:proofErr w:type="spellEnd"/>
                        <w:r w:rsidR="00371601" w:rsidRPr="00371601">
                          <w:rPr>
                            <w:sz w:val="20"/>
                            <w:szCs w:val="20"/>
                          </w:rPr>
                          <w:t>,</w:t>
                        </w:r>
                        <w:r w:rsidR="00945787" w:rsidRPr="0094578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945787" w:rsidRPr="00945787">
                          <w:rPr>
                            <w:sz w:val="20"/>
                            <w:szCs w:val="20"/>
                          </w:rPr>
                          <w:t>Mentholatum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r w:rsidR="00371601">
                          <w:rPr>
                            <w:sz w:val="20"/>
                            <w:szCs w:val="20"/>
                          </w:rPr>
                          <w:t xml:space="preserve"> and</w:t>
                        </w:r>
                        <w:r w:rsidR="00371601" w:rsidRPr="00371601">
                          <w:rPr>
                            <w:sz w:val="20"/>
                            <w:szCs w:val="20"/>
                          </w:rPr>
                          <w:t xml:space="preserve"> home economics</w:t>
                        </w:r>
                        <w:r w:rsidR="00371601">
                          <w:rPr>
                            <w:rFonts w:ascii="StoneSerif" w:hAnsi="StoneSerif" w:cs="StoneSerif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371601">
                          <w:rPr>
                            <w:sz w:val="20"/>
                            <w:szCs w:val="20"/>
                          </w:rPr>
                          <w:t>due to t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he time period and the setting,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mid-century Appalachian Mountains. </w:t>
                        </w:r>
                      </w:p>
                      <w:p w:rsidR="00A3638A" w:rsidRPr="00625605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Knowledge Demands: 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knowledge demands the text requires of students.)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71601" w:rsidRPr="00945787" w:rsidRDefault="00371601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Smith refers to many literary texts: Kipling, </w:t>
                        </w:r>
                        <w:r w:rsidR="00945787" w:rsidRPr="00945787">
                          <w:rPr>
                            <w:i/>
                            <w:sz w:val="20"/>
                            <w:szCs w:val="20"/>
                          </w:rPr>
                          <w:t xml:space="preserve">The Secret Garden, Johnny </w:t>
                        </w:r>
                        <w:proofErr w:type="spellStart"/>
                        <w:r w:rsidR="00945787" w:rsidRPr="00945787">
                          <w:rPr>
                            <w:i/>
                            <w:sz w:val="20"/>
                            <w:szCs w:val="20"/>
                          </w:rPr>
                          <w:t>Tremaine</w:t>
                        </w:r>
                        <w:proofErr w:type="spellEnd"/>
                        <w:r w:rsidR="00945787" w:rsidRPr="00945787">
                          <w:rPr>
                            <w:i/>
                            <w:sz w:val="20"/>
                            <w:szCs w:val="20"/>
                          </w:rPr>
                          <w:t>, Little Women, and Gone with the Wind</w:t>
                        </w:r>
                        <w:r w:rsidR="00945787">
                          <w:rPr>
                            <w:i/>
                            <w:sz w:val="20"/>
                            <w:szCs w:val="20"/>
                          </w:rPr>
                          <w:t xml:space="preserve">.  </w:t>
                        </w:r>
                        <w:r w:rsidR="00945787">
                          <w:rPr>
                            <w:sz w:val="20"/>
                            <w:szCs w:val="20"/>
                          </w:rPr>
                          <w:t xml:space="preserve"> The text and beliefs of the writer are uncommon to the readers.  The</w:t>
                        </w:r>
                        <w:r w:rsidR="0028615F">
                          <w:rPr>
                            <w:sz w:val="20"/>
                            <w:szCs w:val="20"/>
                          </w:rPr>
                          <w:t xml:space="preserve"> entire text is about growing up</w:t>
                        </w:r>
                        <w:r w:rsidR="00945787">
                          <w:rPr>
                            <w:sz w:val="20"/>
                            <w:szCs w:val="20"/>
                          </w:rPr>
                          <w:t xml:space="preserve"> in the </w:t>
                        </w:r>
                        <w:r w:rsidR="00945787" w:rsidRPr="00945787">
                          <w:rPr>
                            <w:sz w:val="20"/>
                            <w:szCs w:val="20"/>
                          </w:rPr>
                          <w:t>Appalachian Mountains</w:t>
                        </w:r>
                        <w:r w:rsidR="00945787">
                          <w:rPr>
                            <w:sz w:val="20"/>
                            <w:szCs w:val="20"/>
                          </w:rPr>
                          <w:t xml:space="preserve"> which may require additional knowledge demands. </w:t>
                        </w:r>
                      </w:p>
                    </w:txbxContent>
                  </v:textbox>
                </v:shape>
                <v:shape id="Text Box 10" o:spid="_x0000_s1034" type="#_x0000_t202" style="position:absolute;top:-685;width:30746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EUMYA&#10;AADbAAAADwAAAGRycy9kb3ducmV2LnhtbESPT0/DMAzF70j7DpEn7cbScZigWzaxSSDEn8PaHnY0&#10;jWkrGqdKsrV8e3xA4mbrPb/383Y/uV5dKcTOs4HVMgNFXHvbcWOgKp9u70HFhGyx90wGfijCfje7&#10;2WJu/cgnuhapURLCMUcDbUpDrnWsW3IYl34gFu3LB4dJ1tBoG3CUcNfruyxba4cdS0OLAx1bqr+L&#10;izPwbsvD5fWh+vgshmysmvLt8HwOxizm0+MGVKIp/Zv/rl+s4Au9/CID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EUMYAAADbAAAADwAAAAAAAAAAAAAAAACYAgAAZHJz&#10;L2Rvd25yZXYueG1sUEsFBgAAAAAEAAQA9QAAAIsDAAAAAA==&#10;" fillcolor="#e6aa00" strokeweight=".5pt">
                  <v:textbox>
                    <w:txbxContent>
                      <w:p w:rsidR="00A3638A" w:rsidRPr="006573A7" w:rsidRDefault="00A3638A" w:rsidP="00BC6EF1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Qualitative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Measures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5782945</wp:posOffset>
                </wp:positionV>
                <wp:extent cx="9143365" cy="791845"/>
                <wp:effectExtent l="9525" t="10795" r="10160" b="698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3365" cy="791845"/>
                          <a:chOff x="127" y="-2148"/>
                          <a:chExt cx="30619" cy="6111"/>
                        </a:xfrm>
                      </wpg:grpSpPr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53"/>
                            <a:ext cx="30618" cy="4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12116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explain the recommended placement of the text in a particular grade band.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28615F" w:rsidRPr="0028615F" w:rsidRDefault="0028615F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This text is appropriate for 9</w:t>
                              </w:r>
                              <w:r w:rsidRPr="0028615F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and 10</w:t>
                              </w:r>
                              <w:r w:rsidRPr="0028615F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grade students.  They need to understand the context in which the writer is describing his life as a reader in mid-century Appalachian Mountains.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148"/>
                            <a:ext cx="30619" cy="22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Recommended Placement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0;margin-top:455.35pt;width:719.95pt;height:62.35pt;z-index:251672576;mso-width-relative:margin;mso-height-relative:margin" coordorigin="127,-2148" coordsize="30619,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">
                <v:shape id="Text Box 12" o:spid="_x0000_s1036" type="#_x0000_t202" style="position:absolute;left:127;top:-253;width:30618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d4MQA&#10;AADaAAAADwAAAGRycy9kb3ducmV2LnhtbESPQWsCMRSE7wX/Q3iCN822UJXVKKVUqCAFtVSPz83r&#10;Zmnyst3Eddtf3whCj8PMfMPMl52zoqUmVJ4V3I8yEMSF1xWXCt73q+EURIjIGq1nUvBDAZaL3t0c&#10;c+0vvKV2F0uRIBxyVGBirHMpQ2HIYRj5mjh5n75xGJNsSqkbvCS4s/Ihy8bSYcVpwWBNz4aKr93Z&#10;Kdh8HL5fVm/H7EAnWz22dmLWvyelBv3uaQYiUhf/w7f2q1Ywhu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neDEAAAA2gAAAA8AAAAAAAAAAAAAAAAAmAIAAGRycy9k&#10;b3ducmV2LnhtbFBLBQYAAAAABAAEAPUAAACJAwAAAAA=&#10;" filled="f" strokeweight=".5pt">
                  <v:textbox>
                    <w:txbxContent>
                      <w:p w:rsidR="00A3638A" w:rsidRDefault="0012116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explain the recommended placement of the text in a particular grade band.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8615F" w:rsidRPr="0028615F" w:rsidRDefault="0028615F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This text is appropriate for 9</w:t>
                        </w:r>
                        <w:r w:rsidRPr="0028615F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and 10</w:t>
                        </w:r>
                        <w:r w:rsidRPr="0028615F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grade students.  </w:t>
                        </w:r>
                        <w:bookmarkStart w:id="1" w:name="_GoBack"/>
                        <w:bookmarkEnd w:id="1"/>
                        <w:r>
                          <w:rPr>
                            <w:sz w:val="20"/>
                            <w:szCs w:val="20"/>
                          </w:rPr>
                          <w:t xml:space="preserve">They need to understand the context in which the writer is describing his life as a reader in mid-century Appalachian Mountains. </w:t>
                        </w:r>
                      </w:p>
                    </w:txbxContent>
                  </v:textbox>
                </v:shape>
                <v:shape id="Text Box 20" o:spid="_x0000_s1037" type="#_x0000_t202" style="position:absolute;left:127;top:-2148;width:30619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Recommended Placement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25400</wp:posOffset>
                </wp:positionV>
                <wp:extent cx="4453890" cy="939800"/>
                <wp:effectExtent l="13335" t="6350" r="9525" b="63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939800"/>
                          <a:chOff x="0" y="0"/>
                          <a:chExt cx="30746" cy="9574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0"/>
                            <a:ext cx="30746" cy="6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121163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describe the text</w:t>
                              </w:r>
                              <w:r w:rsidR="00A54A7F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45787" w:rsidRPr="00D45715" w:rsidRDefault="00945787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This is an exc</w:t>
                              </w:r>
                              <w:r w:rsidR="00D54CBB">
                                <w:rPr>
                                  <w:sz w:val="20"/>
                                  <w:szCs w:val="20"/>
                                </w:rPr>
                                <w:t>erpt of an essay about the importance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of story and reading.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3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Text Description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8" style="position:absolute;margin-left:369.3pt;margin-top:2pt;width:350.7pt;height:74pt;z-index:251664384;mso-width-relative:margin;mso-height-relative:margin" coordsize="30746,9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">
                <v:shape id="Text Box 15" o:spid="_x0000_s1039" type="#_x0000_t202" style="position:absolute;top:3200;width:30746;height:6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+eMUA&#10;AADaAAAADwAAAGRycy9kb3ducmV2LnhtbESPQWsCMRSE70L/Q3iF3jSrpSpboxRRaKEUtEV7fG6e&#10;m6XJy7pJ121/fVMQPA4z8w0zW3TOipaaUHlWMBxkIIgLrysuFXy8r/tTECEia7SeScEPBVjMb3oz&#10;zLU/84babSxFgnDIUYGJsc6lDIUhh2Hga+LkHX3jMCbZlFI3eE5wZ+Uoy8bSYcVpwWBNS0PF1/bb&#10;KXjd7U+r9dtntqeDrR5aOzEvvwel7m67p0cQkbp4DV/az1rBP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T54xQAAANoAAAAPAAAAAAAAAAAAAAAAAJgCAABkcnMv&#10;ZG93bnJldi54bWxQSwUGAAAAAAQABAD1AAAAigMAAAAA&#10;" filled="f" strokeweight=".5pt">
                  <v:textbox>
                    <w:txbxContent>
                      <w:p w:rsidR="00A3638A" w:rsidRDefault="00121163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describe the text</w:t>
                        </w:r>
                        <w:r w:rsidR="00A54A7F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45787" w:rsidRPr="00D45715" w:rsidRDefault="00945787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This is an exc</w:t>
                        </w:r>
                        <w:r w:rsidR="00D54CBB">
                          <w:rPr>
                            <w:sz w:val="20"/>
                            <w:szCs w:val="20"/>
                          </w:rPr>
                          <w:t>erpt of an essay about the importance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of story and reading.  </w:t>
                        </w:r>
                      </w:p>
                    </w:txbxContent>
                  </v:textbox>
                </v:shape>
                <v:shape id="Text Box 5" o:spid="_x0000_s1040" type="#_x0000_t202" style="position:absolute;width:30746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wHsQA&#10;AADaAAAADwAAAGRycy9kb3ducmV2LnhtbESPT2vCQBTE74V+h+UVvNVN1dqSukoQAnr0z8Hja/Y1&#10;SZt9G3bXJPrpXaHgcZiZ3zCL1WAa0ZHztWUFb+MEBHFhdc2lguMhf/0E4QOyxsYyKbiQh9Xy+WmB&#10;qbY976jbh1JECPsUFVQhtKmUvqjIoB/bljh6P9YZDFG6UmqHfYSbRk6SZC4N1hwXKmxpXVHxtz8b&#10;Be/bfnr8zbosP58+3PB9PWTb/KrU6GXIvkAEGsIj/N/eaAUzuF+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cB7EAAAA2gAAAA8AAAAAAAAAAAAAAAAAmAIAAGRycy9k&#10;b3ducmV2LnhtbFBLBQYAAAAABAAEAPUAAACJAwAAAAA=&#10;" fillcolor="#4e6128 [1606]" strokeweight=".5pt">
                  <v:textbox>
                    <w:txbxContent>
                      <w:p w:rsidR="00A3638A" w:rsidRPr="006573A7" w:rsidRDefault="00A3638A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Text Description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-152400</wp:posOffset>
                </wp:positionV>
                <wp:extent cx="3642360" cy="1186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18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FA1544" w:rsidRDefault="00A3638A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>Text Complexity Analysis of</w:t>
                            </w:r>
                          </w:p>
                          <w:p w:rsidR="00A3638A" w:rsidRDefault="009651A3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Everything Else Falls Away</w:t>
                            </w:r>
                            <w:r w:rsidR="00B82DF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13557" w:rsidRPr="00F13557">
                              <w:rPr>
                                <w:i/>
                                <w:sz w:val="28"/>
                                <w:szCs w:val="36"/>
                              </w:rPr>
                              <w:t>(title)</w:t>
                            </w:r>
                          </w:p>
                          <w:p w:rsidR="00A3638A" w:rsidRPr="00FA1544" w:rsidRDefault="00A3638A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by </w:t>
                            </w:r>
                            <w:r w:rsidR="009651A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Lee Smith </w:t>
                            </w:r>
                            <w:r w:rsidR="00F13557" w:rsidRPr="00F13557">
                              <w:rPr>
                                <w:i/>
                                <w:sz w:val="28"/>
                                <w:szCs w:val="36"/>
                              </w:rPr>
                              <w:t>(author)</w:t>
                            </w:r>
                          </w:p>
                          <w:p w:rsidR="00A3638A" w:rsidRPr="00FA1544" w:rsidRDefault="00A3638A" w:rsidP="00847AC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15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Recommended Complexity Band: </w:t>
                            </w:r>
                            <w:r w:rsidR="00B5796D">
                              <w:rPr>
                                <w:b/>
                                <w:sz w:val="24"/>
                                <w:szCs w:val="24"/>
                              </w:rPr>
                              <w:t>9-10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78.85pt;margin-top:-12pt;width:286.8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" filled="f" stroked="f">
                <v:textbox>
                  <w:txbxContent>
                    <w:p w:rsidR="00A3638A" w:rsidRPr="00FA1544" w:rsidRDefault="00A3638A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1544">
                        <w:rPr>
                          <w:b/>
                          <w:sz w:val="36"/>
                          <w:szCs w:val="36"/>
                        </w:rPr>
                        <w:t>Text Complexity Analysis of</w:t>
                      </w:r>
                    </w:p>
                    <w:p w:rsidR="00A3638A" w:rsidRDefault="009651A3" w:rsidP="003C6C8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Everything Else Falls Away</w:t>
                      </w:r>
                      <w:r w:rsidR="00B82DF5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="00F13557" w:rsidRPr="00F13557">
                        <w:rPr>
                          <w:i/>
                          <w:sz w:val="28"/>
                          <w:szCs w:val="36"/>
                        </w:rPr>
                        <w:t>(title)</w:t>
                      </w:r>
                    </w:p>
                    <w:p w:rsidR="00A3638A" w:rsidRPr="00FA1544" w:rsidRDefault="00A3638A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1544">
                        <w:rPr>
                          <w:b/>
                          <w:sz w:val="36"/>
                          <w:szCs w:val="36"/>
                        </w:rPr>
                        <w:t xml:space="preserve">by </w:t>
                      </w:r>
                      <w:r w:rsidR="009651A3">
                        <w:rPr>
                          <w:b/>
                          <w:sz w:val="36"/>
                          <w:szCs w:val="36"/>
                        </w:rPr>
                        <w:t xml:space="preserve">Lee Smith </w:t>
                      </w:r>
                      <w:r w:rsidR="00F13557" w:rsidRPr="00F13557">
                        <w:rPr>
                          <w:i/>
                          <w:sz w:val="28"/>
                          <w:szCs w:val="36"/>
                        </w:rPr>
                        <w:t>(author)</w:t>
                      </w:r>
                    </w:p>
                    <w:p w:rsidR="00A3638A" w:rsidRPr="00FA1544" w:rsidRDefault="00A3638A" w:rsidP="00847AC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A1544">
                        <w:rPr>
                          <w:b/>
                          <w:sz w:val="24"/>
                          <w:szCs w:val="24"/>
                        </w:rPr>
                        <w:t xml:space="preserve">Recommended Complexity Band: </w:t>
                      </w:r>
                      <w:r w:rsidR="00B5796D">
                        <w:rPr>
                          <w:b/>
                          <w:sz w:val="24"/>
                          <w:szCs w:val="24"/>
                        </w:rPr>
                        <w:t>9-10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242060" cy="899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Default="00A363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1080" cy="801547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xt_complexit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650" cy="802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pt;margin-top:0;width:97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" filled="f" stroked="f">
                <v:textbox>
                  <w:txbxContent>
                    <w:p w:rsidR="00A3638A" w:rsidRDefault="00A363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1080" cy="801547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xt_complexit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650" cy="802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77FE0" w:rsidSect="003C6C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52"/>
    <w:multiLevelType w:val="hybridMultilevel"/>
    <w:tmpl w:val="31DC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0E9"/>
    <w:multiLevelType w:val="hybridMultilevel"/>
    <w:tmpl w:val="116E0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07E87"/>
    <w:multiLevelType w:val="hybridMultilevel"/>
    <w:tmpl w:val="B7386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A3755"/>
    <w:multiLevelType w:val="hybridMultilevel"/>
    <w:tmpl w:val="D24A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552DF"/>
    <w:multiLevelType w:val="hybridMultilevel"/>
    <w:tmpl w:val="FA5E85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3"/>
    <w:rsid w:val="00004A38"/>
    <w:rsid w:val="00121163"/>
    <w:rsid w:val="001668E7"/>
    <w:rsid w:val="001E2813"/>
    <w:rsid w:val="0027691D"/>
    <w:rsid w:val="0028615F"/>
    <w:rsid w:val="00295FB2"/>
    <w:rsid w:val="00371601"/>
    <w:rsid w:val="0038495C"/>
    <w:rsid w:val="003A5F00"/>
    <w:rsid w:val="003C3BB5"/>
    <w:rsid w:val="003C6C83"/>
    <w:rsid w:val="003E4735"/>
    <w:rsid w:val="00405C63"/>
    <w:rsid w:val="004648BA"/>
    <w:rsid w:val="00466D90"/>
    <w:rsid w:val="004E5F00"/>
    <w:rsid w:val="00507FB4"/>
    <w:rsid w:val="005D265D"/>
    <w:rsid w:val="00625605"/>
    <w:rsid w:val="006573A7"/>
    <w:rsid w:val="006662F9"/>
    <w:rsid w:val="007063A3"/>
    <w:rsid w:val="00721E26"/>
    <w:rsid w:val="007D4C64"/>
    <w:rsid w:val="007F2178"/>
    <w:rsid w:val="00847AC1"/>
    <w:rsid w:val="0094302A"/>
    <w:rsid w:val="00945787"/>
    <w:rsid w:val="00963797"/>
    <w:rsid w:val="009651A3"/>
    <w:rsid w:val="009E1A80"/>
    <w:rsid w:val="009E581A"/>
    <w:rsid w:val="00A3638A"/>
    <w:rsid w:val="00A54A7F"/>
    <w:rsid w:val="00AA639C"/>
    <w:rsid w:val="00B5796D"/>
    <w:rsid w:val="00B80C17"/>
    <w:rsid w:val="00B82DF5"/>
    <w:rsid w:val="00BC6EF1"/>
    <w:rsid w:val="00BE2700"/>
    <w:rsid w:val="00C45E43"/>
    <w:rsid w:val="00C77FE0"/>
    <w:rsid w:val="00D01EEE"/>
    <w:rsid w:val="00D03FEC"/>
    <w:rsid w:val="00D134BF"/>
    <w:rsid w:val="00D45715"/>
    <w:rsid w:val="00D54CBB"/>
    <w:rsid w:val="00DE4E61"/>
    <w:rsid w:val="00F13557"/>
    <w:rsid w:val="00FA1544"/>
    <w:rsid w:val="00FE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vrhudy</dc:creator>
  <cp:lastModifiedBy>Mullins, Carole - Office of Next Generation Learners</cp:lastModifiedBy>
  <cp:revision>4</cp:revision>
  <cp:lastPrinted>2012-01-24T16:48:00Z</cp:lastPrinted>
  <dcterms:created xsi:type="dcterms:W3CDTF">2012-11-19T13:27:00Z</dcterms:created>
  <dcterms:modified xsi:type="dcterms:W3CDTF">2012-11-19T13:28:00Z</dcterms:modified>
</cp:coreProperties>
</file>