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E3" w:rsidRDefault="000A6FE3" w:rsidP="000A6FE3">
      <w:pPr>
        <w:pStyle w:val="Title"/>
        <w:jc w:val="center"/>
      </w:pPr>
      <w:r>
        <w:t xml:space="preserve">3 2 1 </w:t>
      </w:r>
      <w:r w:rsidR="00FE5077">
        <w:t xml:space="preserve">Smarter Balanced </w:t>
      </w:r>
      <w:r>
        <w:t>Reflection Sheet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6FE3" w:rsidTr="000A6FE3">
        <w:tc>
          <w:tcPr>
            <w:tcW w:w="9576" w:type="dxa"/>
          </w:tcPr>
          <w:p w:rsidR="000A6FE3" w:rsidRDefault="000A6FE3" w:rsidP="000A6FE3"/>
          <w:p w:rsidR="0068051A" w:rsidRPr="000A6FE3" w:rsidRDefault="00DD6AEB" w:rsidP="000A6FE3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3 -  things that I learned </w:t>
            </w:r>
            <w:r w:rsidR="00693875">
              <w:rPr>
                <w:sz w:val="36"/>
                <w:szCs w:val="36"/>
              </w:rPr>
              <w:t>about SMARTER BALANCED</w:t>
            </w:r>
          </w:p>
          <w:p w:rsidR="000A6FE3" w:rsidRDefault="000A6FE3" w:rsidP="000A6FE3"/>
          <w:p w:rsidR="000A6FE3" w:rsidRDefault="000A6FE3" w:rsidP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</w:tc>
      </w:tr>
      <w:tr w:rsidR="000A6FE3" w:rsidTr="000A6FE3">
        <w:tc>
          <w:tcPr>
            <w:tcW w:w="9576" w:type="dxa"/>
          </w:tcPr>
          <w:p w:rsidR="000A6FE3" w:rsidRDefault="000A6FE3"/>
          <w:p w:rsidR="000A6FE3" w:rsidRDefault="000A6FE3"/>
          <w:p w:rsidR="0068051A" w:rsidRPr="000A6FE3" w:rsidRDefault="00E94785" w:rsidP="000A6FE3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0A6FE3">
              <w:rPr>
                <w:sz w:val="36"/>
                <w:szCs w:val="36"/>
              </w:rPr>
              <w:t>2 - Questions that I have and need to further investigate</w:t>
            </w:r>
          </w:p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  <w:p w:rsidR="000A6FE3" w:rsidRDefault="000A6FE3"/>
        </w:tc>
      </w:tr>
      <w:tr w:rsidR="000A6FE3" w:rsidTr="000A6FE3">
        <w:tc>
          <w:tcPr>
            <w:tcW w:w="9576" w:type="dxa"/>
          </w:tcPr>
          <w:p w:rsidR="000A6FE3" w:rsidRDefault="000A6FE3"/>
          <w:p w:rsidR="0068051A" w:rsidRPr="000A6FE3" w:rsidRDefault="00DD6AEB" w:rsidP="000A6FE3">
            <w:pPr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– Summary </w:t>
            </w:r>
            <w:r w:rsidR="00693875">
              <w:rPr>
                <w:sz w:val="36"/>
                <w:szCs w:val="36"/>
              </w:rPr>
              <w:t>statement about SMARTER BALANCED</w:t>
            </w:r>
            <w:r>
              <w:rPr>
                <w:sz w:val="36"/>
                <w:szCs w:val="36"/>
              </w:rPr>
              <w:t>’s Assessment System</w:t>
            </w:r>
          </w:p>
          <w:p w:rsidR="000A6FE3" w:rsidRDefault="000A6FE3"/>
          <w:p w:rsidR="000A6FE3" w:rsidRDefault="000A6FE3"/>
          <w:p w:rsidR="00693875" w:rsidRDefault="00693875"/>
          <w:p w:rsidR="00693875" w:rsidRDefault="00693875"/>
          <w:p w:rsidR="000A6FE3" w:rsidRDefault="000A6FE3"/>
        </w:tc>
      </w:tr>
    </w:tbl>
    <w:p w:rsidR="00667384" w:rsidRDefault="00667384"/>
    <w:sectPr w:rsidR="0066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947"/>
    <w:multiLevelType w:val="hybridMultilevel"/>
    <w:tmpl w:val="E0C68B9C"/>
    <w:lvl w:ilvl="0" w:tplc="83B42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F61F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54EE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0A2C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A22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B4D4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C4C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4A8F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12DD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C102F3"/>
    <w:multiLevelType w:val="hybridMultilevel"/>
    <w:tmpl w:val="A3B4CBAC"/>
    <w:lvl w:ilvl="0" w:tplc="01EE6D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1693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1ADE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5010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E6A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A5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AC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CCA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1C6C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F8628E0"/>
    <w:multiLevelType w:val="hybridMultilevel"/>
    <w:tmpl w:val="CA38758A"/>
    <w:lvl w:ilvl="0" w:tplc="A34E63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422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B07C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DC8B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9065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6853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4097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4E2B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6A5A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E3"/>
    <w:rsid w:val="000A6FE3"/>
    <w:rsid w:val="00667384"/>
    <w:rsid w:val="0068051A"/>
    <w:rsid w:val="00693875"/>
    <w:rsid w:val="008A1928"/>
    <w:rsid w:val="00DD6AEB"/>
    <w:rsid w:val="00E94785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6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6F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F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6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6F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F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4493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9565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7064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Mullins, Carole - Office of Next Generation Learners</cp:lastModifiedBy>
  <cp:revision>4</cp:revision>
  <dcterms:created xsi:type="dcterms:W3CDTF">2013-03-21T18:59:00Z</dcterms:created>
  <dcterms:modified xsi:type="dcterms:W3CDTF">2013-03-26T17:28:00Z</dcterms:modified>
</cp:coreProperties>
</file>